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2" w:type="pct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785"/>
        <w:gridCol w:w="929"/>
        <w:gridCol w:w="1622"/>
        <w:gridCol w:w="1619"/>
      </w:tblGrid>
      <w:tr w:rsidR="00DC4328" w:rsidTr="00C47C45">
        <w:trPr>
          <w:trHeight w:val="441"/>
          <w:jc w:val="center"/>
        </w:trPr>
        <w:tc>
          <w:tcPr>
            <w:tcW w:w="420" w:type="pct"/>
            <w:shd w:val="clear" w:color="auto" w:fill="auto"/>
            <w:vAlign w:val="center"/>
          </w:tcPr>
          <w:p w:rsidR="00DC4328" w:rsidRDefault="00DC4328" w:rsidP="00C47C4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DC4328" w:rsidRDefault="00DC4328" w:rsidP="00C47C4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535" w:type="pct"/>
            <w:vAlign w:val="center"/>
          </w:tcPr>
          <w:p w:rsidR="00DC4328" w:rsidRDefault="00DC4328" w:rsidP="00C47C45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得分</w:t>
            </w:r>
          </w:p>
        </w:tc>
        <w:tc>
          <w:tcPr>
            <w:tcW w:w="934" w:type="pct"/>
            <w:vAlign w:val="center"/>
          </w:tcPr>
          <w:p w:rsidR="00DC4328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最终报价（元）</w:t>
            </w:r>
          </w:p>
        </w:tc>
        <w:tc>
          <w:tcPr>
            <w:tcW w:w="932" w:type="pct"/>
            <w:vAlign w:val="center"/>
          </w:tcPr>
          <w:p w:rsidR="00DC4328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 w:hint="eastAsia"/>
                <w:bCs/>
                <w:sz w:val="24"/>
              </w:rPr>
              <w:t>评审报价（元）</w:t>
            </w:r>
          </w:p>
        </w:tc>
      </w:tr>
      <w:tr w:rsidR="00DC4328" w:rsidTr="00C47C45">
        <w:trPr>
          <w:trHeight w:val="440"/>
          <w:jc w:val="center"/>
        </w:trPr>
        <w:tc>
          <w:tcPr>
            <w:tcW w:w="420" w:type="pct"/>
            <w:shd w:val="clear" w:color="auto" w:fill="auto"/>
            <w:vAlign w:val="center"/>
          </w:tcPr>
          <w:p w:rsidR="00DC4328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DC4328" w:rsidRPr="00070ED9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 w:hint="eastAsia"/>
                <w:bCs/>
                <w:sz w:val="24"/>
              </w:rPr>
              <w:t>四川</w:t>
            </w:r>
            <w:proofErr w:type="gramStart"/>
            <w:r w:rsidRPr="00070ED9">
              <w:rPr>
                <w:rFonts w:ascii="宋体" w:hAnsi="宋体" w:hint="eastAsia"/>
                <w:bCs/>
                <w:sz w:val="24"/>
              </w:rPr>
              <w:t>久远银海软件</w:t>
            </w:r>
            <w:proofErr w:type="gramEnd"/>
            <w:r w:rsidRPr="00070ED9">
              <w:rPr>
                <w:rFonts w:ascii="宋体" w:hAnsi="宋体" w:hint="eastAsia"/>
                <w:bCs/>
                <w:sz w:val="24"/>
              </w:rPr>
              <w:t>股份有限公司</w:t>
            </w:r>
          </w:p>
        </w:tc>
        <w:tc>
          <w:tcPr>
            <w:tcW w:w="535" w:type="pct"/>
            <w:vAlign w:val="center"/>
          </w:tcPr>
          <w:p w:rsidR="00DC4328" w:rsidRPr="00070ED9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 w:hint="eastAsia"/>
                <w:bCs/>
                <w:sz w:val="24"/>
              </w:rPr>
              <w:t>97.0338</w:t>
            </w:r>
          </w:p>
        </w:tc>
        <w:tc>
          <w:tcPr>
            <w:tcW w:w="934" w:type="pct"/>
            <w:vAlign w:val="center"/>
          </w:tcPr>
          <w:p w:rsidR="00DC4328" w:rsidRPr="00070ED9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 w:hint="eastAsia"/>
                <w:bCs/>
                <w:sz w:val="24"/>
              </w:rPr>
              <w:t>2370000</w:t>
            </w:r>
          </w:p>
        </w:tc>
        <w:tc>
          <w:tcPr>
            <w:tcW w:w="932" w:type="pct"/>
            <w:vAlign w:val="center"/>
          </w:tcPr>
          <w:p w:rsidR="00DC4328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/>
                <w:bCs/>
                <w:sz w:val="24"/>
              </w:rPr>
              <w:t>2370000</w:t>
            </w:r>
          </w:p>
        </w:tc>
      </w:tr>
      <w:tr w:rsidR="00DC4328" w:rsidTr="00C47C45">
        <w:trPr>
          <w:trHeight w:val="452"/>
          <w:jc w:val="center"/>
        </w:trPr>
        <w:tc>
          <w:tcPr>
            <w:tcW w:w="420" w:type="pct"/>
            <w:shd w:val="clear" w:color="auto" w:fill="auto"/>
            <w:vAlign w:val="center"/>
          </w:tcPr>
          <w:p w:rsidR="00DC4328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DC4328" w:rsidRPr="00070ED9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 w:hint="eastAsia"/>
                <w:bCs/>
                <w:sz w:val="24"/>
              </w:rPr>
              <w:t>天津市中天启悦科技有限公司</w:t>
            </w:r>
          </w:p>
        </w:tc>
        <w:tc>
          <w:tcPr>
            <w:tcW w:w="535" w:type="pct"/>
            <w:vAlign w:val="center"/>
          </w:tcPr>
          <w:p w:rsidR="00DC4328" w:rsidRPr="00070ED9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 w:hint="eastAsia"/>
                <w:bCs/>
                <w:sz w:val="24"/>
              </w:rPr>
              <w:t>76</w:t>
            </w:r>
          </w:p>
        </w:tc>
        <w:tc>
          <w:tcPr>
            <w:tcW w:w="934" w:type="pct"/>
            <w:vAlign w:val="center"/>
          </w:tcPr>
          <w:p w:rsidR="00DC4328" w:rsidRPr="00070ED9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 w:hint="eastAsia"/>
                <w:bCs/>
                <w:sz w:val="24"/>
              </w:rPr>
              <w:t>2380000</w:t>
            </w:r>
          </w:p>
        </w:tc>
        <w:tc>
          <w:tcPr>
            <w:tcW w:w="932" w:type="pct"/>
            <w:vAlign w:val="center"/>
          </w:tcPr>
          <w:p w:rsidR="00DC4328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/>
                <w:bCs/>
                <w:sz w:val="24"/>
              </w:rPr>
              <w:t>1904000</w:t>
            </w:r>
          </w:p>
        </w:tc>
      </w:tr>
      <w:tr w:rsidR="00DC4328" w:rsidTr="00C47C45">
        <w:trPr>
          <w:trHeight w:val="439"/>
          <w:jc w:val="center"/>
        </w:trPr>
        <w:tc>
          <w:tcPr>
            <w:tcW w:w="420" w:type="pct"/>
            <w:shd w:val="clear" w:color="auto" w:fill="auto"/>
            <w:vAlign w:val="center"/>
          </w:tcPr>
          <w:p w:rsidR="00DC4328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DC4328" w:rsidRPr="00070ED9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 w:hint="eastAsia"/>
                <w:bCs/>
                <w:sz w:val="24"/>
              </w:rPr>
              <w:t>华文科泰（天津）信息技术有限公司</w:t>
            </w:r>
          </w:p>
        </w:tc>
        <w:tc>
          <w:tcPr>
            <w:tcW w:w="535" w:type="pct"/>
            <w:vAlign w:val="center"/>
          </w:tcPr>
          <w:p w:rsidR="00DC4328" w:rsidRPr="00070ED9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 w:hint="eastAsia"/>
                <w:bCs/>
                <w:sz w:val="24"/>
              </w:rPr>
              <w:t>73.9665</w:t>
            </w:r>
          </w:p>
        </w:tc>
        <w:tc>
          <w:tcPr>
            <w:tcW w:w="934" w:type="pct"/>
            <w:vAlign w:val="center"/>
          </w:tcPr>
          <w:p w:rsidR="00DC4328" w:rsidRPr="00070ED9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 w:hint="eastAsia"/>
                <w:bCs/>
                <w:sz w:val="24"/>
              </w:rPr>
              <w:t>2388000</w:t>
            </w:r>
          </w:p>
        </w:tc>
        <w:tc>
          <w:tcPr>
            <w:tcW w:w="932" w:type="pct"/>
            <w:vAlign w:val="center"/>
          </w:tcPr>
          <w:p w:rsidR="00DC4328" w:rsidRDefault="00DC4328" w:rsidP="00C47C45">
            <w:pPr>
              <w:jc w:val="center"/>
              <w:rPr>
                <w:rFonts w:ascii="宋体" w:hAnsi="宋体"/>
                <w:bCs/>
                <w:sz w:val="24"/>
              </w:rPr>
            </w:pPr>
            <w:r w:rsidRPr="00070ED9">
              <w:rPr>
                <w:rFonts w:ascii="宋体" w:hAnsi="宋体"/>
                <w:bCs/>
                <w:sz w:val="24"/>
              </w:rPr>
              <w:t>1910400</w:t>
            </w:r>
          </w:p>
        </w:tc>
      </w:tr>
    </w:tbl>
    <w:p w:rsidR="00CC4FB5" w:rsidRDefault="00FB1327">
      <w:bookmarkStart w:id="0" w:name="_GoBack"/>
      <w:bookmarkEnd w:id="0"/>
    </w:p>
    <w:sectPr w:rsidR="00CC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27" w:rsidRDefault="00FB1327" w:rsidP="00DC4328">
      <w:r>
        <w:separator/>
      </w:r>
    </w:p>
  </w:endnote>
  <w:endnote w:type="continuationSeparator" w:id="0">
    <w:p w:rsidR="00FB1327" w:rsidRDefault="00FB1327" w:rsidP="00DC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27" w:rsidRDefault="00FB1327" w:rsidP="00DC4328">
      <w:r>
        <w:separator/>
      </w:r>
    </w:p>
  </w:footnote>
  <w:footnote w:type="continuationSeparator" w:id="0">
    <w:p w:rsidR="00FB1327" w:rsidRDefault="00FB1327" w:rsidP="00DC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17"/>
    <w:rsid w:val="002148AD"/>
    <w:rsid w:val="005F5162"/>
    <w:rsid w:val="00D32817"/>
    <w:rsid w:val="00DC4328"/>
    <w:rsid w:val="00EB69F8"/>
    <w:rsid w:val="00F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3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3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2024-11-13T02:35:00Z</dcterms:created>
  <dcterms:modified xsi:type="dcterms:W3CDTF">2024-11-13T02:35:00Z</dcterms:modified>
</cp:coreProperties>
</file>